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343B06" w:rsidRDefault="00343B06" w:rsidP="00DB6AAC">
      <w:pPr>
        <w:jc w:val="center"/>
        <w:rPr>
          <w:lang w:val="es-ES"/>
        </w:rPr>
      </w:pPr>
      <w:proofErr w:type="spellStart"/>
      <w:r w:rsidRPr="00343B06">
        <w:rPr>
          <w:lang w:val="es-ES"/>
        </w:rPr>
        <w:t>Study</w:t>
      </w:r>
      <w:proofErr w:type="spellEnd"/>
      <w:r w:rsidRPr="00343B06">
        <w:rPr>
          <w:lang w:val="es-ES"/>
        </w:rPr>
        <w:t xml:space="preserve"> Guide: Ch. 2 Un viaje al extranjero</w:t>
      </w:r>
    </w:p>
    <w:p w:rsidR="00343B06" w:rsidRDefault="00343B06" w:rsidP="00343B06">
      <w:pPr>
        <w:pStyle w:val="ListParagraph"/>
        <w:numPr>
          <w:ilvl w:val="0"/>
          <w:numId w:val="1"/>
        </w:numPr>
      </w:pPr>
      <w:r w:rsidRPr="00343B06">
        <w:t xml:space="preserve">Know how to describe the weather during all seasons. </w:t>
      </w:r>
      <w:r>
        <w:t xml:space="preserve">  Know the key phrases such as… </w:t>
      </w:r>
    </w:p>
    <w:p w:rsidR="00343B06" w:rsidRDefault="00343B06" w:rsidP="00343B06">
      <w:pPr>
        <w:pStyle w:val="ListParagraph"/>
        <w:numPr>
          <w:ilvl w:val="0"/>
          <w:numId w:val="1"/>
        </w:numPr>
        <w:rPr>
          <w:lang w:val="es-ES"/>
        </w:rPr>
      </w:pPr>
      <w:r w:rsidRPr="00343B06">
        <w:rPr>
          <w:lang w:val="es-ES"/>
        </w:rPr>
        <w:t xml:space="preserve">Hace calor, Hace frio, llueve, hace buen tiempo, hace fresco, </w:t>
      </w:r>
      <w:r w:rsidR="00DB6AAC">
        <w:rPr>
          <w:lang w:val="es-EC"/>
        </w:rPr>
        <w:t>ni</w:t>
      </w:r>
      <w:r w:rsidR="00DB6AAC" w:rsidRPr="00DB6AAC">
        <w:rPr>
          <w:lang w:val="es-EC"/>
        </w:rPr>
        <w:t>eva</w:t>
      </w:r>
      <w:r w:rsidRPr="00343B06">
        <w:rPr>
          <w:lang w:val="es-ES"/>
        </w:rPr>
        <w:t xml:space="preserve">,  está lloviendo, está nevando. </w:t>
      </w:r>
      <w:r>
        <w:rPr>
          <w:lang w:val="es-ES"/>
        </w:rPr>
        <w:t xml:space="preserve"> El verano, el otoño, el invierno, la primavera. </w:t>
      </w:r>
    </w:p>
    <w:p w:rsidR="000503D0" w:rsidRPr="000503D0" w:rsidRDefault="00343B06" w:rsidP="00DB6AAC">
      <w:pPr>
        <w:pStyle w:val="ListParagraph"/>
        <w:numPr>
          <w:ilvl w:val="0"/>
          <w:numId w:val="1"/>
        </w:numPr>
        <w:ind w:firstLine="360"/>
        <w:rPr>
          <w:b/>
          <w:lang w:val="es-ES"/>
        </w:rPr>
      </w:pPr>
      <w:r w:rsidRPr="00343B06">
        <w:t>Look over your notes and know how to make a suggestion</w:t>
      </w:r>
      <w:r w:rsidR="000503D0">
        <w:t>.</w:t>
      </w:r>
    </w:p>
    <w:p w:rsidR="000503D0" w:rsidRPr="000503D0" w:rsidRDefault="000503D0" w:rsidP="000503D0">
      <w:pPr>
        <w:pStyle w:val="NoSpacing"/>
        <w:rPr>
          <w:lang w:val="es-ES"/>
        </w:rPr>
      </w:pPr>
    </w:p>
    <w:p w:rsidR="00343B06" w:rsidRPr="000503D0" w:rsidRDefault="00343B06" w:rsidP="000503D0">
      <w:pPr>
        <w:pStyle w:val="NoSpacing"/>
        <w:ind w:firstLine="360"/>
        <w:rPr>
          <w:lang w:val="es-ES"/>
        </w:rPr>
      </w:pPr>
      <w:r w:rsidRPr="000503D0">
        <w:rPr>
          <w:lang w:val="es-ES"/>
        </w:rPr>
        <w:t>Por ejemplo:</w:t>
      </w:r>
    </w:p>
    <w:p w:rsidR="00343B06" w:rsidRPr="00343B06" w:rsidRDefault="00343B06" w:rsidP="000503D0">
      <w:pPr>
        <w:pStyle w:val="NoSpacing"/>
        <w:ind w:firstLine="360"/>
        <w:rPr>
          <w:lang w:val="es-ES"/>
        </w:rPr>
      </w:pPr>
      <w:r w:rsidRPr="00343B06">
        <w:rPr>
          <w:lang w:val="es-ES"/>
        </w:rPr>
        <w:t>Estoy de mal humor porque está lloviendo.</w:t>
      </w:r>
    </w:p>
    <w:p w:rsidR="00343B06" w:rsidRDefault="00343B06" w:rsidP="00DB6AAC">
      <w:pPr>
        <w:pStyle w:val="NoSpacing"/>
        <w:ind w:firstLine="360"/>
        <w:rPr>
          <w:lang w:val="es-ES"/>
        </w:rPr>
      </w:pPr>
      <w:r>
        <w:rPr>
          <w:lang w:val="es-ES"/>
        </w:rPr>
        <w:t xml:space="preserve">¿Qué tal si vamos al cine? </w:t>
      </w:r>
    </w:p>
    <w:p w:rsidR="00343B06" w:rsidRDefault="00343B06" w:rsidP="00DB6AAC">
      <w:pPr>
        <w:pStyle w:val="NoSpacing"/>
        <w:ind w:firstLine="360"/>
        <w:rPr>
          <w:lang w:val="es-ES"/>
        </w:rPr>
      </w:pPr>
      <w:r>
        <w:rPr>
          <w:lang w:val="es-ES"/>
        </w:rPr>
        <w:t>¡Sí buena idea!</w:t>
      </w:r>
    </w:p>
    <w:p w:rsidR="00343B06" w:rsidRDefault="00343B06" w:rsidP="00343B06">
      <w:pPr>
        <w:pStyle w:val="NoSpacing"/>
        <w:rPr>
          <w:lang w:val="es-ES"/>
        </w:rPr>
      </w:pPr>
    </w:p>
    <w:p w:rsidR="00343B06" w:rsidRPr="00343B06" w:rsidRDefault="00343B06" w:rsidP="00343B06">
      <w:pPr>
        <w:pStyle w:val="NoSpacing"/>
        <w:numPr>
          <w:ilvl w:val="0"/>
          <w:numId w:val="2"/>
        </w:numPr>
      </w:pPr>
      <w:r w:rsidRPr="00343B06">
        <w:t>Know all the phrases that are used to describe a city.</w:t>
      </w:r>
    </w:p>
    <w:p w:rsidR="00343B06" w:rsidRPr="00343B06" w:rsidRDefault="00343B06" w:rsidP="00343B06">
      <w:pPr>
        <w:pStyle w:val="NoSpacing"/>
        <w:ind w:left="360"/>
        <w:rPr>
          <w:lang w:val="es-ES"/>
        </w:rPr>
      </w:pPr>
      <w:r w:rsidRPr="00343B06">
        <w:rPr>
          <w:lang w:val="es-ES"/>
        </w:rPr>
        <w:t>Por ejemplo:</w:t>
      </w:r>
    </w:p>
    <w:p w:rsidR="00343B06" w:rsidRDefault="00343B06" w:rsidP="00343B06">
      <w:pPr>
        <w:pStyle w:val="NoSpacing"/>
        <w:ind w:left="360"/>
        <w:rPr>
          <w:lang w:val="es-ES"/>
        </w:rPr>
      </w:pPr>
      <w:r w:rsidRPr="00343B06">
        <w:rPr>
          <w:lang w:val="es-ES"/>
        </w:rPr>
        <w:t>Rascacielos, cercas, lejos, el océano</w:t>
      </w:r>
      <w:r>
        <w:rPr>
          <w:lang w:val="es-ES"/>
        </w:rPr>
        <w:t>, las monta</w:t>
      </w:r>
      <w:r>
        <w:rPr>
          <w:rFonts w:cstheme="minorHAnsi"/>
          <w:lang w:val="es-ES"/>
        </w:rPr>
        <w:t>ñ</w:t>
      </w:r>
      <w:r w:rsidRPr="00343B06">
        <w:rPr>
          <w:lang w:val="es-ES"/>
        </w:rPr>
        <w:t xml:space="preserve">as. </w:t>
      </w:r>
    </w:p>
    <w:p w:rsidR="00343B06" w:rsidRDefault="00343B06" w:rsidP="00343B06">
      <w:pPr>
        <w:pStyle w:val="NoSpacing"/>
        <w:ind w:left="360"/>
        <w:rPr>
          <w:lang w:val="es-ES"/>
        </w:rPr>
      </w:pPr>
    </w:p>
    <w:p w:rsidR="00343B06" w:rsidRDefault="00343B06" w:rsidP="00343B06">
      <w:pPr>
        <w:pStyle w:val="NoSpacing"/>
        <w:numPr>
          <w:ilvl w:val="0"/>
          <w:numId w:val="2"/>
        </w:numPr>
      </w:pPr>
      <w:r w:rsidRPr="00343B06">
        <w:t>Know the conjugation o</w:t>
      </w:r>
      <w:r>
        <w:t xml:space="preserve">f regular verbs in the </w:t>
      </w:r>
      <w:r w:rsidR="00DB6AAC" w:rsidRPr="00DB6AAC">
        <w:rPr>
          <w:lang w:val="es-EC"/>
        </w:rPr>
        <w:t>pretérito</w:t>
      </w:r>
      <w:r w:rsidRPr="00343B06">
        <w:t xml:space="preserve">. </w:t>
      </w:r>
      <w:r>
        <w:t xml:space="preserve"> </w:t>
      </w:r>
    </w:p>
    <w:p w:rsidR="00343B06" w:rsidRDefault="00343B06" w:rsidP="00343B06">
      <w:pPr>
        <w:pStyle w:val="NoSpacing"/>
        <w:numPr>
          <w:ilvl w:val="0"/>
          <w:numId w:val="2"/>
        </w:numPr>
        <w:rPr>
          <w:lang w:val="es-ES"/>
        </w:rPr>
      </w:pPr>
      <w:r>
        <w:t>Know the conjugation of the verb “</w:t>
      </w:r>
      <w:proofErr w:type="spellStart"/>
      <w:r>
        <w:t>ir</w:t>
      </w:r>
      <w:proofErr w:type="spellEnd"/>
      <w:r>
        <w:t xml:space="preserve">” in the </w:t>
      </w:r>
      <w:r w:rsidR="00DB6AAC" w:rsidRPr="00DB6AAC">
        <w:rPr>
          <w:lang w:val="es-EC"/>
        </w:rPr>
        <w:t>pretérito</w:t>
      </w:r>
      <w:r>
        <w:t xml:space="preserve">.  </w:t>
      </w:r>
      <w:r w:rsidRPr="00343B06">
        <w:rPr>
          <w:lang w:val="es-ES"/>
        </w:rPr>
        <w:t xml:space="preserve">Fui, fuiste, fue, fuimos, fueron. </w:t>
      </w:r>
    </w:p>
    <w:p w:rsidR="00DB6AAC" w:rsidRDefault="00DB6AAC" w:rsidP="00343B06">
      <w:pPr>
        <w:pStyle w:val="NoSpacing"/>
        <w:numPr>
          <w:ilvl w:val="0"/>
          <w:numId w:val="2"/>
        </w:numPr>
        <w:rPr>
          <w:lang w:val="es-ES"/>
        </w:rPr>
      </w:pPr>
      <w:r w:rsidRPr="00DB6AAC">
        <w:t>Know all adverbs for the vocabulary:</w:t>
      </w:r>
      <w:r>
        <w:rPr>
          <w:lang w:val="es-ES"/>
        </w:rPr>
        <w:t xml:space="preserve">  ayer, anteayer, anoche, esta mañana, la semana pasada</w:t>
      </w:r>
    </w:p>
    <w:p w:rsidR="00343B06" w:rsidRDefault="00343B06" w:rsidP="00343B06">
      <w:pPr>
        <w:pStyle w:val="NoSpacing"/>
        <w:rPr>
          <w:lang w:val="es-ES"/>
        </w:rPr>
      </w:pPr>
    </w:p>
    <w:p w:rsidR="00343B06" w:rsidRDefault="00343B06" w:rsidP="00343B06">
      <w:pPr>
        <w:pStyle w:val="NoSpacing"/>
        <w:numPr>
          <w:ilvl w:val="0"/>
          <w:numId w:val="2"/>
        </w:numPr>
      </w:pPr>
      <w:r w:rsidRPr="00343B06">
        <w:t xml:space="preserve">Culture:  look over the yellow culture notes in the chapter. </w:t>
      </w:r>
      <w:r>
        <w:t xml:space="preserve"> </w:t>
      </w:r>
    </w:p>
    <w:p w:rsidR="00343B06" w:rsidRDefault="00343B06" w:rsidP="00343B06">
      <w:pPr>
        <w:pStyle w:val="NoSpacing"/>
        <w:numPr>
          <w:ilvl w:val="0"/>
          <w:numId w:val="2"/>
        </w:numPr>
      </w:pPr>
      <w:r>
        <w:t xml:space="preserve">What are the common living situations for most families </w:t>
      </w:r>
      <w:r w:rsidR="00DB6AAC">
        <w:t>in</w:t>
      </w:r>
      <w:r>
        <w:t xml:space="preserve"> Spanish-speaking </w:t>
      </w:r>
      <w:r w:rsidR="00DB6AAC">
        <w:t>countries?</w:t>
      </w:r>
      <w:r>
        <w:t xml:space="preserve"> (Who usually lives in one home together)</w:t>
      </w:r>
    </w:p>
    <w:p w:rsidR="00343B06" w:rsidRDefault="00343B06" w:rsidP="00343B06">
      <w:pPr>
        <w:pStyle w:val="NoSpacing"/>
        <w:numPr>
          <w:ilvl w:val="0"/>
          <w:numId w:val="2"/>
        </w:numPr>
      </w:pPr>
      <w:r>
        <w:t>Temperature is measured using Celsius.  What is a comfortable room temperature?</w:t>
      </w:r>
    </w:p>
    <w:p w:rsidR="00343B06" w:rsidRDefault="00343B06" w:rsidP="00343B06">
      <w:pPr>
        <w:pStyle w:val="NoSpacing"/>
        <w:numPr>
          <w:ilvl w:val="0"/>
          <w:numId w:val="2"/>
        </w:numPr>
      </w:pPr>
      <w:r>
        <w:t xml:space="preserve">If you lived in a Spanish speaking country, how old would you be when you moved </w:t>
      </w:r>
      <w:r w:rsidR="00DB6AAC">
        <w:t>out of</w:t>
      </w:r>
      <w:r>
        <w:t xml:space="preserve"> your parent’s home?  </w:t>
      </w:r>
    </w:p>
    <w:p w:rsidR="00DB6AAC" w:rsidRDefault="00DB6AAC" w:rsidP="00DB6AAC">
      <w:pPr>
        <w:pStyle w:val="NoSpacing"/>
        <w:numPr>
          <w:ilvl w:val="0"/>
          <w:numId w:val="2"/>
        </w:numPr>
      </w:pPr>
      <w:r>
        <w:t xml:space="preserve">What relationship do most grandchildren and grandparents have? </w:t>
      </w:r>
    </w:p>
    <w:p w:rsidR="00DB6AAC" w:rsidRDefault="00DB6AAC" w:rsidP="00DB6AAC">
      <w:pPr>
        <w:pStyle w:val="NoSpacing"/>
      </w:pPr>
    </w:p>
    <w:p w:rsidR="00DB6AAC" w:rsidRDefault="00DB6AAC" w:rsidP="00DB6AAC">
      <w:pPr>
        <w:pStyle w:val="NoSpacing"/>
        <w:numPr>
          <w:ilvl w:val="0"/>
          <w:numId w:val="2"/>
        </w:numPr>
      </w:pPr>
      <w:r>
        <w:t xml:space="preserve">Know how to indicate how you are feeling using the verbs </w:t>
      </w:r>
      <w:r w:rsidRPr="00DB6AAC">
        <w:rPr>
          <w:lang w:val="es-EC"/>
        </w:rPr>
        <w:t>sentirse</w:t>
      </w:r>
      <w:r>
        <w:t xml:space="preserve"> and </w:t>
      </w:r>
      <w:r w:rsidRPr="00DB6AAC">
        <w:rPr>
          <w:lang w:val="es-EC"/>
        </w:rPr>
        <w:t>estar</w:t>
      </w:r>
      <w:r>
        <w:t>.   Know all emotions (adjectives)   LOOK OVER YOUR VOCABULAR Y LIST</w:t>
      </w:r>
    </w:p>
    <w:p w:rsidR="00DB6AAC" w:rsidRDefault="00DB6AAC" w:rsidP="00DB6AAC">
      <w:pPr>
        <w:pStyle w:val="ListParagraph"/>
      </w:pPr>
    </w:p>
    <w:p w:rsidR="00DB6AAC" w:rsidRDefault="00DB6AAC" w:rsidP="00DB6AAC">
      <w:pPr>
        <w:pStyle w:val="NoSpacing"/>
        <w:numPr>
          <w:ilvl w:val="0"/>
          <w:numId w:val="2"/>
        </w:numPr>
      </w:pPr>
      <w:r>
        <w:t xml:space="preserve">Know how to ask for help for certain situations.  Look over your notes that were taken in class and the vocabulary lists. </w:t>
      </w:r>
    </w:p>
    <w:p w:rsidR="00DB6AAC" w:rsidRDefault="00DB6AAC" w:rsidP="00DB6AAC">
      <w:pPr>
        <w:pStyle w:val="ListParagraph"/>
      </w:pPr>
    </w:p>
    <w:p w:rsidR="00DB6AAC" w:rsidRDefault="00DB6AAC" w:rsidP="00DB6AAC">
      <w:pPr>
        <w:pStyle w:val="NoSpacing"/>
      </w:pPr>
      <w:r>
        <w:t xml:space="preserve">Key Words:  Know what these mean.  Many of these are review but if you are unsure LOOK THEM UP!!! 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Boleto de avión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Cheques de viajero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Detalles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Ir de compras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Hacer la maleta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Refrescos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 xml:space="preserve">Regalos </w:t>
      </w:r>
    </w:p>
    <w:p w:rsidR="00DB6AAC" w:rsidRPr="00DB6AAC" w:rsidRDefault="00DB6AAC" w:rsidP="00DB6AAC">
      <w:pPr>
        <w:pStyle w:val="NoSpacing"/>
        <w:numPr>
          <w:ilvl w:val="0"/>
          <w:numId w:val="3"/>
        </w:numPr>
        <w:rPr>
          <w:lang w:val="es-EC"/>
        </w:rPr>
      </w:pPr>
      <w:r w:rsidRPr="00DB6AAC">
        <w:rPr>
          <w:lang w:val="es-EC"/>
        </w:rPr>
        <w:t>Llevar</w:t>
      </w:r>
    </w:p>
    <w:p w:rsidR="00343B06" w:rsidRPr="00343B06" w:rsidRDefault="00343B06" w:rsidP="000503D0">
      <w:pPr>
        <w:pStyle w:val="NoSpacing"/>
      </w:pPr>
      <w:bookmarkStart w:id="0" w:name="_GoBack"/>
      <w:bookmarkEnd w:id="0"/>
    </w:p>
    <w:sectPr w:rsidR="00343B06" w:rsidRPr="0034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AE"/>
    <w:multiLevelType w:val="hybridMultilevel"/>
    <w:tmpl w:val="567C2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6C1"/>
    <w:multiLevelType w:val="hybridMultilevel"/>
    <w:tmpl w:val="EEC0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3D5A"/>
    <w:multiLevelType w:val="hybridMultilevel"/>
    <w:tmpl w:val="D4A68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6"/>
    <w:rsid w:val="000503D0"/>
    <w:rsid w:val="00343B06"/>
    <w:rsid w:val="00B76E49"/>
    <w:rsid w:val="00D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06"/>
    <w:pPr>
      <w:ind w:left="720"/>
      <w:contextualSpacing/>
    </w:pPr>
  </w:style>
  <w:style w:type="paragraph" w:styleId="NoSpacing">
    <w:name w:val="No Spacing"/>
    <w:uiPriority w:val="1"/>
    <w:qFormat/>
    <w:rsid w:val="00343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06"/>
    <w:pPr>
      <w:ind w:left="720"/>
      <w:contextualSpacing/>
    </w:pPr>
  </w:style>
  <w:style w:type="paragraph" w:styleId="NoSpacing">
    <w:name w:val="No Spacing"/>
    <w:uiPriority w:val="1"/>
    <w:qFormat/>
    <w:rsid w:val="00343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2</cp:revision>
  <cp:lastPrinted>2012-10-11T14:33:00Z</cp:lastPrinted>
  <dcterms:created xsi:type="dcterms:W3CDTF">2012-10-11T14:09:00Z</dcterms:created>
  <dcterms:modified xsi:type="dcterms:W3CDTF">2012-10-11T14:34:00Z</dcterms:modified>
</cp:coreProperties>
</file>